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8A" w:rsidRDefault="00CA4D8A"/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Самоповреждающее поведение (или селф-харм,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контролировать свою жизнь. К селф-харму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621AD5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словами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621AD5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боль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физической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збавиться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невыносимых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переживаний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мыслей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контроля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бежать</w:t>
      </w:r>
      <w:r>
        <w:rPr>
          <w:rFonts w:ascii="Times New Roman" w:hAnsi="Times New Roman" w:cs="Times New Roman"/>
          <w:sz w:val="24"/>
          <w:szCs w:val="24"/>
        </w:rPr>
        <w:t xml:space="preserve"> от т</w:t>
      </w:r>
      <w:r w:rsidR="00962D58" w:rsidRPr="004D68D2">
        <w:rPr>
          <w:rFonts w:ascii="Times New Roman" w:hAnsi="Times New Roman" w:cs="Times New Roman"/>
          <w:sz w:val="24"/>
          <w:szCs w:val="24"/>
        </w:rPr>
        <w:t>равмирующих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что-то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положиться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</w:t>
      </w:r>
      <w:r w:rsidR="00962D58" w:rsidRPr="004D68D2">
        <w:rPr>
          <w:rFonts w:ascii="Times New Roman" w:hAnsi="Times New Roman" w:cs="Times New Roman"/>
          <w:sz w:val="24"/>
          <w:szCs w:val="24"/>
        </w:rPr>
        <w:t>аказать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неподобающе</w:t>
      </w:r>
      <w:r w:rsidR="00962D58" w:rsidRPr="004D68D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отрешенными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отключенным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</w:t>
      </w:r>
      <w:r w:rsidR="00962D58" w:rsidRPr="004D68D2">
        <w:rPr>
          <w:rFonts w:ascii="Times New Roman" w:hAnsi="Times New Roman" w:cs="Times New Roman"/>
          <w:sz w:val="24"/>
          <w:szCs w:val="24"/>
        </w:rPr>
        <w:t>ь</w:t>
      </w:r>
      <w:r w:rsidR="00962D58" w:rsidRPr="004D68D2">
        <w:rPr>
          <w:rFonts w:ascii="Times New Roman" w:hAnsi="Times New Roman" w:cs="Times New Roman"/>
          <w:sz w:val="24"/>
          <w:szCs w:val="24"/>
        </w:rPr>
        <w:t>ности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теле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совершая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их</w:t>
      </w:r>
      <w:r w:rsidR="00962D58">
        <w:rPr>
          <w:rFonts w:ascii="Times New Roman" w:hAnsi="Times New Roman" w:cs="Times New Roman"/>
          <w:sz w:val="24"/>
          <w:szCs w:val="24"/>
        </w:rPr>
        <w:t>.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 w:rsidR="000E5AC4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hAnsi="Times New Roman" w:cs="Times New Roman"/>
          <w:sz w:val="24"/>
          <w:szCs w:val="24"/>
        </w:rPr>
        <w:t>е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сколько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венен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</w:t>
      </w:r>
      <w:r w:rsidRPr="004D68D2">
        <w:rPr>
          <w:rFonts w:ascii="Times New Roman" w:hAnsi="Times New Roman" w:cs="Times New Roman"/>
          <w:sz w:val="24"/>
          <w:szCs w:val="24"/>
        </w:rPr>
        <w:t>я</w:t>
      </w:r>
      <w:r w:rsidRPr="004D68D2">
        <w:rPr>
          <w:rFonts w:ascii="Times New Roman" w:hAnsi="Times New Roman" w:cs="Times New Roman"/>
          <w:sz w:val="24"/>
          <w:szCs w:val="24"/>
        </w:rPr>
        <w:t>ми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hAnsi="Times New Roman" w:cs="Times New Roman"/>
          <w:sz w:val="24"/>
          <w:szCs w:val="24"/>
        </w:rPr>
        <w:t>дальные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544566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остарайтесь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осуждать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544566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2D58" w:rsidRPr="004D68D2">
        <w:rPr>
          <w:rFonts w:ascii="Times New Roman" w:hAnsi="Times New Roman" w:cs="Times New Roman"/>
          <w:sz w:val="24"/>
          <w:szCs w:val="24"/>
        </w:rPr>
        <w:t>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знать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рядом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544566">
        <w:rPr>
          <w:rFonts w:ascii="Times New Roman" w:hAnsi="Times New Roman" w:cs="Times New Roman"/>
          <w:sz w:val="24"/>
          <w:szCs w:val="24"/>
        </w:rPr>
        <w:t>т</w:t>
      </w:r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hAnsi="Times New Roman" w:cs="Times New Roman"/>
          <w:sz w:val="24"/>
          <w:szCs w:val="24"/>
        </w:rPr>
        <w:t>ля.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Заботаосебепозволитвамоказыватьподдержкунапротяжениидолгоговремениичувствоватьсебяхорошо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="00017489">
        <w:rPr>
          <w:rFonts w:ascii="Times New Roman" w:hAnsi="Times New Roman" w:cs="Times New Roman"/>
          <w:sz w:val="24"/>
          <w:szCs w:val="24"/>
        </w:rPr>
        <w:t xml:space="preserve"> 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</w:t>
      </w:r>
      <w:r w:rsidRPr="004D68D2">
        <w:rPr>
          <w:rFonts w:ascii="Times New Roman" w:hAnsi="Times New Roman" w:cs="Times New Roman"/>
          <w:sz w:val="24"/>
          <w:szCs w:val="24"/>
        </w:rPr>
        <w:t>з</w:t>
      </w:r>
      <w:r w:rsidRPr="004D68D2">
        <w:rPr>
          <w:rFonts w:ascii="Times New Roman" w:hAnsi="Times New Roman" w:cs="Times New Roman"/>
          <w:sz w:val="24"/>
          <w:szCs w:val="24"/>
        </w:rPr>
        <w:t>можность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б</w:t>
      </w:r>
      <w:r w:rsidRPr="004D68D2">
        <w:rPr>
          <w:rFonts w:ascii="Times New Roman" w:hAnsi="Times New Roman" w:cs="Times New Roman"/>
          <w:sz w:val="24"/>
          <w:szCs w:val="24"/>
        </w:rPr>
        <w:t>ратиться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>: «Что такое самоповреждающее поведение?». Брошюра. Перевод и адаптация: Е.</w:t>
      </w:r>
      <w:r w:rsidRPr="000A7B75">
        <w:rPr>
          <w:sz w:val="24"/>
          <w:szCs w:val="24"/>
        </w:rPr>
        <w:t>Тверская, Т.Мосеева, Н.Крысько.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2 </w:t>
      </w:r>
    </w:p>
    <w:p w:rsidR="00274CBD" w:rsidRPr="00583C97" w:rsidRDefault="00274CBD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6FFC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46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буллинг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46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буллинг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буллинга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>Д.В. Руководство для родителей про буллинг: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Москва,2019г.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bookmarkStart w:id="0" w:name="_GoBack"/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3 </w:t>
      </w:r>
    </w:p>
    <w:bookmarkEnd w:id="0"/>
    <w:p w:rsidR="00CA4D8A" w:rsidRPr="00583C97" w:rsidRDefault="00CA4D8A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CA55D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54C" w:rsidRDefault="00F2354C">
      <w:pPr>
        <w:spacing w:after="0" w:line="240" w:lineRule="auto"/>
      </w:pPr>
      <w:r>
        <w:separator/>
      </w:r>
    </w:p>
  </w:endnote>
  <w:endnote w:type="continuationSeparator" w:id="1">
    <w:p w:rsidR="00F2354C" w:rsidRDefault="00F2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alatinoLinotype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54C" w:rsidRDefault="00F2354C">
      <w:pPr>
        <w:rPr>
          <w:sz w:val="12"/>
        </w:rPr>
      </w:pPr>
      <w:r>
        <w:separator/>
      </w:r>
    </w:p>
  </w:footnote>
  <w:footnote w:type="continuationSeparator" w:id="1">
    <w:p w:rsidR="00F2354C" w:rsidRDefault="00F2354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D8A"/>
    <w:rsid w:val="00017489"/>
    <w:rsid w:val="000E5AC4"/>
    <w:rsid w:val="001F5F33"/>
    <w:rsid w:val="00274CBD"/>
    <w:rsid w:val="00517670"/>
    <w:rsid w:val="00544566"/>
    <w:rsid w:val="0057598E"/>
    <w:rsid w:val="005830AE"/>
    <w:rsid w:val="00583C97"/>
    <w:rsid w:val="00621AD5"/>
    <w:rsid w:val="00746FFC"/>
    <w:rsid w:val="00784242"/>
    <w:rsid w:val="00962D58"/>
    <w:rsid w:val="0099737D"/>
    <w:rsid w:val="009B3ACC"/>
    <w:rsid w:val="009E793B"/>
    <w:rsid w:val="00A666BD"/>
    <w:rsid w:val="00AC0BC3"/>
    <w:rsid w:val="00AC7623"/>
    <w:rsid w:val="00B34014"/>
    <w:rsid w:val="00B54164"/>
    <w:rsid w:val="00CA4D8A"/>
    <w:rsid w:val="00CA55DC"/>
    <w:rsid w:val="00CF2A7B"/>
    <w:rsid w:val="00D55F54"/>
    <w:rsid w:val="00EC1AFB"/>
    <w:rsid w:val="00EE5607"/>
    <w:rsid w:val="00F2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D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CA55DC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CA55DC"/>
    <w:rPr>
      <w:color w:val="000080"/>
      <w:u w:val="single"/>
    </w:rPr>
  </w:style>
  <w:style w:type="character" w:customStyle="1" w:styleId="a4">
    <w:name w:val="Символ сноски"/>
    <w:qFormat/>
    <w:rsid w:val="00CA55DC"/>
  </w:style>
  <w:style w:type="character" w:customStyle="1" w:styleId="a5">
    <w:name w:val="Привязка сноски"/>
    <w:rsid w:val="00CA55DC"/>
    <w:rPr>
      <w:vertAlign w:val="superscript"/>
    </w:rPr>
  </w:style>
  <w:style w:type="character" w:customStyle="1" w:styleId="a6">
    <w:name w:val="Привязка концевой сноски"/>
    <w:rsid w:val="00CA55DC"/>
    <w:rPr>
      <w:vertAlign w:val="superscript"/>
    </w:rPr>
  </w:style>
  <w:style w:type="character" w:customStyle="1" w:styleId="a7">
    <w:name w:val="Символ концевой сноски"/>
    <w:qFormat/>
    <w:rsid w:val="00CA55DC"/>
  </w:style>
  <w:style w:type="paragraph" w:customStyle="1" w:styleId="a8">
    <w:name w:val="Заголовок"/>
    <w:basedOn w:val="a"/>
    <w:next w:val="a9"/>
    <w:qFormat/>
    <w:rsid w:val="00CA55D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CA55DC"/>
    <w:pPr>
      <w:spacing w:after="140"/>
    </w:pPr>
  </w:style>
  <w:style w:type="paragraph" w:styleId="aa">
    <w:name w:val="List"/>
    <w:basedOn w:val="a9"/>
    <w:rsid w:val="00CA55DC"/>
    <w:rPr>
      <w:rFonts w:ascii="PT Astra Serif" w:hAnsi="PT Astra Serif" w:cs="Noto Sans Devanagari"/>
    </w:rPr>
  </w:style>
  <w:style w:type="paragraph" w:styleId="ab">
    <w:name w:val="caption"/>
    <w:basedOn w:val="a"/>
    <w:qFormat/>
    <w:rsid w:val="00CA55D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CA55DC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CA55DC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A55DC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CA55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3206</Words>
  <Characters>18278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2023-01-16T09:42:00Z</dcterms:created>
  <dcterms:modified xsi:type="dcterms:W3CDTF">2023-01-18T09:12:00Z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